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3F" w:rsidRPr="000D778C" w:rsidRDefault="000B5B3F" w:rsidP="000B5B3F">
      <w:pPr>
        <w:tabs>
          <w:tab w:val="left" w:pos="34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778C">
        <w:rPr>
          <w:rFonts w:ascii="Times New Roman" w:hAnsi="Times New Roman"/>
          <w:b/>
          <w:sz w:val="24"/>
          <w:szCs w:val="24"/>
        </w:rPr>
        <w:t>Allegato B</w:t>
      </w:r>
    </w:p>
    <w:p w:rsidR="000B5B3F" w:rsidRDefault="000B5B3F" w:rsidP="000B5B3F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B3F" w:rsidRDefault="000B5B3F" w:rsidP="000B5B3F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B3F" w:rsidRPr="000D778C" w:rsidRDefault="000B5B3F" w:rsidP="000B5B3F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778C">
        <w:rPr>
          <w:rFonts w:ascii="Times New Roman" w:hAnsi="Times New Roman"/>
          <w:b/>
          <w:sz w:val="24"/>
          <w:szCs w:val="24"/>
        </w:rPr>
        <w:t>Dichiarazione Sostitutiva di Certificazione</w:t>
      </w:r>
    </w:p>
    <w:p w:rsidR="000B5B3F" w:rsidRPr="000D778C" w:rsidRDefault="000B5B3F" w:rsidP="000B5B3F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778C">
        <w:rPr>
          <w:rFonts w:ascii="Times New Roman" w:hAnsi="Times New Roman"/>
          <w:b/>
          <w:sz w:val="24"/>
          <w:szCs w:val="24"/>
        </w:rPr>
        <w:t>(art. 46 del DPR n. 445 del 28/12/2000)</w:t>
      </w:r>
    </w:p>
    <w:p w:rsidR="000B5B3F" w:rsidRDefault="000B5B3F" w:rsidP="000B5B3F">
      <w:pPr>
        <w:tabs>
          <w:tab w:val="left" w:pos="34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 xml:space="preserve">Il/La </w:t>
      </w:r>
      <w:proofErr w:type="spellStart"/>
      <w:r w:rsidRPr="008C4E10">
        <w:rPr>
          <w:rFonts w:ascii="Times New Roman" w:hAnsi="Times New Roman"/>
          <w:sz w:val="24"/>
          <w:szCs w:val="24"/>
        </w:rPr>
        <w:t>sottoscritt</w:t>
      </w:r>
      <w:proofErr w:type="spellEnd"/>
      <w:r w:rsidRPr="008C4E10">
        <w:rPr>
          <w:rFonts w:ascii="Times New Roman" w:hAnsi="Times New Roman"/>
          <w:sz w:val="24"/>
          <w:szCs w:val="24"/>
        </w:rPr>
        <w:t xml:space="preserve">________________________________________ nato/a ___________________ prov. ______ il ____________ C.F. ___________________________ in qualità di Legale Rappresentante della Ditta _______________________________________________________ con sede legale in _______________________________ prov. _____ CAP _________ via __________________________________ n. _______ tel. _____________ fax _____________ Partita Iva ________________________________________ PEO 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8C4E10">
        <w:rPr>
          <w:rFonts w:ascii="Times New Roman" w:hAnsi="Times New Roman"/>
          <w:sz w:val="24"/>
          <w:szCs w:val="24"/>
        </w:rPr>
        <w:t xml:space="preserve"> PEC: ____________________________________________ </w:t>
      </w:r>
      <w:r>
        <w:rPr>
          <w:rFonts w:ascii="Times New Roman" w:hAnsi="Times New Roman"/>
          <w:sz w:val="24"/>
          <w:szCs w:val="24"/>
        </w:rPr>
        <w:t>,</w:t>
      </w: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>in relazione alla procedura di gara per la fornitura di servizio di noleggio autobus con conducente per le vis</w:t>
      </w:r>
      <w:r>
        <w:rPr>
          <w:rFonts w:ascii="Times New Roman" w:hAnsi="Times New Roman"/>
          <w:sz w:val="24"/>
          <w:szCs w:val="24"/>
        </w:rPr>
        <w:t>ite guidate dell’A.S. 2018/2019,</w:t>
      </w:r>
      <w:r w:rsidRPr="008C4E10">
        <w:rPr>
          <w:rFonts w:ascii="Times New Roman" w:hAnsi="Times New Roman"/>
          <w:sz w:val="24"/>
          <w:szCs w:val="24"/>
        </w:rPr>
        <w:t xml:space="preserve"> sotto la propria responsabilità, ai sensi e per gli effetti dell’art. 46 del DPR 28/12/2000 n. 445 ss. mm. </w:t>
      </w:r>
      <w:proofErr w:type="spellStart"/>
      <w:r w:rsidRPr="008C4E10">
        <w:rPr>
          <w:rFonts w:ascii="Times New Roman" w:hAnsi="Times New Roman"/>
          <w:sz w:val="24"/>
          <w:szCs w:val="24"/>
        </w:rPr>
        <w:t>ii</w:t>
      </w:r>
      <w:proofErr w:type="spellEnd"/>
      <w:r w:rsidRPr="008C4E10">
        <w:rPr>
          <w:rFonts w:ascii="Times New Roman" w:hAnsi="Times New Roman"/>
          <w:sz w:val="24"/>
          <w:szCs w:val="24"/>
        </w:rPr>
        <w:t xml:space="preserve">., consapevole delle sanzioni previste dal Codice Penale e dalle leggi speciali in materia, richiamate dall'art. 76 del DPR 445/2000 summenzionato, in caso di dichiarazioni mendaci e falsità in atti, nonché della decadenza dai benefici eventualmente conseguenti al provvedimento emanato sulla base di dichiarazioni non veritiere, di cui all’art. 75 del richiamato DPR 445/2000, con conseguente comunicazione all’ANAC, ai fini dell’inserimento nel casellario informatico delle imprese qualificate istituito presso l'Osservatorio per i lavori pubblici, dell’esclusione dalla procedura di gara, </w:t>
      </w:r>
    </w:p>
    <w:p w:rsidR="000B5B3F" w:rsidRPr="00F43EC8" w:rsidRDefault="000B5B3F" w:rsidP="000B5B3F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EC8">
        <w:rPr>
          <w:rFonts w:ascii="Times New Roman" w:hAnsi="Times New Roman"/>
          <w:b/>
          <w:sz w:val="24"/>
          <w:szCs w:val="24"/>
        </w:rPr>
        <w:t>DICHIARA</w:t>
      </w: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>1. di essere il titolare e/o legale rappresentante della Ditta e di aver proceduto in tale qualità alla diretta sottoscrizione autografa della presente dichiarazione;</w:t>
      </w: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 xml:space="preserve">2. di non trovarsi, né a titolo personale né con riguardo agli altri organi statutari della Ditta in nessuna delle situazioni che, ai sensi e per gli effetti dell’art. 80 del D. </w:t>
      </w:r>
      <w:proofErr w:type="spellStart"/>
      <w:r w:rsidRPr="008C4E1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gs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C4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50/2017</w:t>
      </w:r>
      <w:r w:rsidRPr="008C4E10">
        <w:rPr>
          <w:rFonts w:ascii="Times New Roman" w:hAnsi="Times New Roman"/>
          <w:sz w:val="24"/>
          <w:szCs w:val="24"/>
        </w:rPr>
        <w:t>, costituiscono motivi di esclusione dalla partecipazione alla presente procedura d’appalto</w:t>
      </w:r>
      <w:r>
        <w:rPr>
          <w:rFonts w:ascii="Times New Roman" w:hAnsi="Times New Roman"/>
          <w:sz w:val="24"/>
          <w:szCs w:val="24"/>
        </w:rPr>
        <w:t>,</w:t>
      </w:r>
    </w:p>
    <w:p w:rsidR="000B5B3F" w:rsidRPr="00DB577D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577D">
        <w:rPr>
          <w:rFonts w:ascii="Times New Roman" w:hAnsi="Times New Roman"/>
          <w:b/>
          <w:sz w:val="24"/>
          <w:szCs w:val="24"/>
        </w:rPr>
        <w:t xml:space="preserve"> (ovvero)</w:t>
      </w: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>che esistono cause previst</w:t>
      </w:r>
      <w:r>
        <w:rPr>
          <w:rFonts w:ascii="Times New Roman" w:hAnsi="Times New Roman"/>
          <w:sz w:val="24"/>
          <w:szCs w:val="24"/>
        </w:rPr>
        <w:t xml:space="preserve">e dal succitato art. 80 del </w:t>
      </w:r>
      <w:r w:rsidRPr="008C4E10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8C4E1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gs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C4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50/2017 </w:t>
      </w:r>
      <w:r w:rsidRPr="008C4E10">
        <w:rPr>
          <w:rFonts w:ascii="Times New Roman" w:hAnsi="Times New Roman"/>
          <w:sz w:val="24"/>
          <w:szCs w:val="24"/>
        </w:rPr>
        <w:t>che, tuttavia, non precludono la partecipazione alla procedura in quanto non è intervenuta condanna con sentenza definitiva o decreto penale di condanna divenuto irrevocabile o sentenza di applicazione della pena su richiesta ai sensi dell’art.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E10">
        <w:rPr>
          <w:rFonts w:ascii="Times New Roman" w:hAnsi="Times New Roman"/>
          <w:sz w:val="24"/>
          <w:szCs w:val="24"/>
        </w:rPr>
        <w:t xml:space="preserve">444 del codice di procedura penale, anche riferita a un suo subappaltatore nei casi all’art.105, comma 6; </w:t>
      </w:r>
    </w:p>
    <w:p w:rsidR="000B5B3F" w:rsidRPr="00F43EC8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3EC8">
        <w:rPr>
          <w:rFonts w:ascii="Times New Roman" w:hAnsi="Times New Roman"/>
          <w:b/>
          <w:sz w:val="24"/>
          <w:szCs w:val="24"/>
        </w:rPr>
        <w:t>(cancellare la voce che non interessa)</w:t>
      </w: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>3. che per la Ditta in argomento non sussiste alcuna ragione ostativa alla stipula di</w:t>
      </w:r>
      <w:r>
        <w:rPr>
          <w:rFonts w:ascii="Times New Roman" w:hAnsi="Times New Roman"/>
          <w:sz w:val="24"/>
          <w:szCs w:val="24"/>
        </w:rPr>
        <w:t xml:space="preserve"> contratti pubblici, ai sensi e per gli effetti del succitato art. 80, </w:t>
      </w:r>
      <w:r w:rsidRPr="008C4E10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8C4E1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gs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C4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50/2017</w:t>
      </w:r>
    </w:p>
    <w:p w:rsidR="000B5B3F" w:rsidRPr="00DB577D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577D">
        <w:rPr>
          <w:rFonts w:ascii="Times New Roman" w:hAnsi="Times New Roman"/>
          <w:b/>
          <w:sz w:val="24"/>
          <w:szCs w:val="24"/>
        </w:rPr>
        <w:t>(ovvero)</w:t>
      </w: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C4E10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per la Ditta in argomento esistono cause previste dal succitato art. 80 </w:t>
      </w:r>
      <w:r w:rsidRPr="008C4E10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8C4E1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gs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C4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50/2017, che</w:t>
      </w:r>
      <w:r w:rsidRPr="008C4E10">
        <w:rPr>
          <w:rFonts w:ascii="Times New Roman" w:hAnsi="Times New Roman"/>
          <w:sz w:val="24"/>
          <w:szCs w:val="24"/>
        </w:rPr>
        <w:t xml:space="preserve">, tuttavia, non precludono la partecipazione alla procedura in quanto non è intervenuta condanna con sentenza definitiva o decreto penale di condanna divenuto irrevocabile o sentenza di applicazione della pena su richiesta ai sensi dell’art. 444 </w:t>
      </w:r>
      <w:proofErr w:type="spellStart"/>
      <w:r w:rsidRPr="008C4E10">
        <w:rPr>
          <w:rFonts w:ascii="Times New Roman" w:hAnsi="Times New Roman"/>
          <w:sz w:val="24"/>
          <w:szCs w:val="24"/>
        </w:rPr>
        <w:t>c.p.p.</w:t>
      </w:r>
      <w:proofErr w:type="spellEnd"/>
      <w:r w:rsidRPr="008C4E10">
        <w:rPr>
          <w:rFonts w:ascii="Times New Roman" w:hAnsi="Times New Roman"/>
          <w:sz w:val="24"/>
          <w:szCs w:val="24"/>
        </w:rPr>
        <w:t xml:space="preserve">, anche riferita a un suo subappaltatore nei casi previsti dall’art. 105, comma 6, D. </w:t>
      </w:r>
      <w:proofErr w:type="spellStart"/>
      <w:r w:rsidRPr="008C4E1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gs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C4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50/2017</w:t>
      </w:r>
      <w:r w:rsidRPr="008C4E10">
        <w:rPr>
          <w:rFonts w:ascii="Times New Roman" w:hAnsi="Times New Roman"/>
          <w:sz w:val="24"/>
          <w:szCs w:val="24"/>
        </w:rPr>
        <w:t>;</w:t>
      </w:r>
    </w:p>
    <w:p w:rsidR="000B5B3F" w:rsidRPr="00DB577D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577D">
        <w:rPr>
          <w:rFonts w:ascii="Times New Roman" w:hAnsi="Times New Roman"/>
          <w:b/>
          <w:sz w:val="24"/>
          <w:szCs w:val="24"/>
        </w:rPr>
        <w:t xml:space="preserve"> (cancellare la voce che non interessa)</w:t>
      </w: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>4. che la Ditta è regolarmente iscritta al n._____________________________________ presso la CCIAA del Registro delle Imprese di_____________________________ a far data dal _________________ per lo svolgimento delle seguenti attività _</w:t>
      </w:r>
      <w:r>
        <w:rPr>
          <w:rFonts w:ascii="Times New Roman" w:hAnsi="Times New Roman"/>
          <w:sz w:val="24"/>
          <w:szCs w:val="24"/>
        </w:rPr>
        <w:t>__________</w:t>
      </w:r>
      <w:r w:rsidRPr="008C4E10">
        <w:rPr>
          <w:rFonts w:ascii="Times New Roman" w:hAnsi="Times New Roman"/>
          <w:sz w:val="24"/>
          <w:szCs w:val="24"/>
        </w:rPr>
        <w:t xml:space="preserve">_______________________ codice ATECO _______________________________ </w:t>
      </w: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 xml:space="preserve">5.che la Ditta ha realizzato, nell’ultimo triennio, un fatturato minimo annuo pari ad € __________________________ al netto dell’IVA; </w:t>
      </w: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 xml:space="preserve">6. che la Ditta ha realizzato, nell’ultimo triennio, nello specifico servizio/fornitura </w:t>
      </w:r>
      <w:r w:rsidRPr="00815BC1">
        <w:rPr>
          <w:rFonts w:ascii="Times New Roman" w:hAnsi="Times New Roman"/>
          <w:b/>
          <w:sz w:val="24"/>
          <w:szCs w:val="24"/>
        </w:rPr>
        <w:t>un fatturato minimo annuo pari al doppio del valore stimato dell’appalto</w:t>
      </w:r>
      <w:r w:rsidRPr="008C4E10">
        <w:rPr>
          <w:rFonts w:ascii="Times New Roman" w:hAnsi="Times New Roman"/>
          <w:sz w:val="24"/>
          <w:szCs w:val="24"/>
        </w:rPr>
        <w:t xml:space="preserve">; </w:t>
      </w: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>7. che la Ditta che rappresenta possiede le risorse umane e tecnico-professionali adeguate in relazione all’oggetto ed all’importo dell’appalto, come previste nella lettera d’invito;</w:t>
      </w: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lastRenderedPageBreak/>
        <w:t>8. che le posizioni presso gli Enti previdenziali, assistenziali ed assicurativi sono le seguenti: 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8C4E10">
        <w:rPr>
          <w:rFonts w:ascii="Times New Roman" w:hAnsi="Times New Roman"/>
          <w:sz w:val="24"/>
          <w:szCs w:val="24"/>
        </w:rPr>
        <w:t xml:space="preserve">________________________________________________________________________ </w:t>
      </w: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 xml:space="preserve">9. che, ai fini del controllo della regolarità fiscale e contributiva, non ha commesso, ai sensi e per gli effetti dell’art. 80, comma 4, D. </w:t>
      </w:r>
      <w:proofErr w:type="spellStart"/>
      <w:r w:rsidRPr="008C4E1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gs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C4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50/2017</w:t>
      </w:r>
      <w:r w:rsidRPr="008C4E10">
        <w:rPr>
          <w:rFonts w:ascii="Times New Roman" w:hAnsi="Times New Roman"/>
          <w:sz w:val="24"/>
          <w:szCs w:val="24"/>
        </w:rPr>
        <w:t xml:space="preserve">, violazioni gravi, definitivamente accertate, rispetto agli obblighi relativi al pagamento delle imposte e tasse o dei contributi previdenziali </w:t>
      </w:r>
    </w:p>
    <w:p w:rsidR="000B5B3F" w:rsidRPr="00DB577D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577D">
        <w:rPr>
          <w:rFonts w:ascii="Times New Roman" w:hAnsi="Times New Roman"/>
          <w:b/>
          <w:sz w:val="24"/>
          <w:szCs w:val="24"/>
        </w:rPr>
        <w:t xml:space="preserve">(ovvero) </w:t>
      </w: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>ha ottemperato ai suoi obblighi pagando o impegnandosi in modo vincolante a pagare le imposte e tasse o i contributi previdenziali dovuti, compresi eventuali interessi o multe, prima della scadenza del termine per la presentazione delle domande;</w:t>
      </w:r>
    </w:p>
    <w:p w:rsidR="000B5B3F" w:rsidRPr="00DB577D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577D">
        <w:rPr>
          <w:rFonts w:ascii="Times New Roman" w:hAnsi="Times New Roman"/>
          <w:b/>
          <w:sz w:val="24"/>
          <w:szCs w:val="24"/>
        </w:rPr>
        <w:t>(cancellare la voce che non interessa)</w:t>
      </w: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 xml:space="preserve">10. che i soggetti titolari di cariche, ai sensi del succitato art. 80, D. </w:t>
      </w:r>
      <w:proofErr w:type="spellStart"/>
      <w:r w:rsidRPr="008C4E1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gs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C4E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50/2017</w:t>
      </w:r>
      <w:r w:rsidRPr="008C4E10">
        <w:rPr>
          <w:rFonts w:ascii="Times New Roman" w:hAnsi="Times New Roman"/>
          <w:sz w:val="24"/>
          <w:szCs w:val="24"/>
        </w:rPr>
        <w:t xml:space="preserve">, sono i seguenti: ________________________________________________________________________ </w:t>
      </w: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 xml:space="preserve">11. che il capitale sociale è riconducibile ai seguenti soggetti (indicare le relative quote): </w:t>
      </w: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B3F" w:rsidRPr="008C4E10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E10">
        <w:rPr>
          <w:rFonts w:ascii="Times New Roman" w:hAnsi="Times New Roman"/>
          <w:sz w:val="24"/>
          <w:szCs w:val="24"/>
        </w:rPr>
        <w:t>Luogo e data</w:t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Pr="008C4E10">
        <w:rPr>
          <w:rFonts w:ascii="Times New Roman" w:hAnsi="Times New Roman"/>
          <w:sz w:val="24"/>
          <w:szCs w:val="24"/>
        </w:rPr>
        <w:t>Timbro impresa e firma del legale rappresentante</w:t>
      </w: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                                        ______________________________________</w:t>
      </w:r>
    </w:p>
    <w:p w:rsidR="000B5B3F" w:rsidRDefault="000B5B3F" w:rsidP="000B5B3F">
      <w:pPr>
        <w:tabs>
          <w:tab w:val="left" w:pos="3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AC0" w:rsidRDefault="00C46AC0"/>
    <w:sectPr w:rsidR="00C46AC0" w:rsidSect="003023FD">
      <w:pgSz w:w="11906" w:h="16838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B5B3F"/>
    <w:rsid w:val="000B5B3F"/>
    <w:rsid w:val="00C4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B3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2018-10-30T08:45:00Z</dcterms:created>
  <dcterms:modified xsi:type="dcterms:W3CDTF">2018-10-30T08:45:00Z</dcterms:modified>
</cp:coreProperties>
</file>